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38368F" w:rsidTr="004D3D50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68F" w:rsidRDefault="0038368F" w:rsidP="004D3D5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68F" w:rsidRDefault="0038368F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68F" w:rsidRDefault="0038368F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68F" w:rsidRPr="00631400" w:rsidRDefault="0038368F" w:rsidP="004D3D5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31400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68F" w:rsidRPr="00631400" w:rsidRDefault="0038368F" w:rsidP="004D3D5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31400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68F" w:rsidRDefault="0038368F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68F" w:rsidRDefault="0038368F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68F" w:rsidRDefault="0038368F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68F" w:rsidRDefault="0038368F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68F" w:rsidRDefault="0038368F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368F" w:rsidRDefault="0038368F" w:rsidP="004D3D5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368F" w:rsidRDefault="0038368F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8368F" w:rsidRDefault="0038368F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8368F" w:rsidRDefault="0038368F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368F" w:rsidRDefault="0038368F" w:rsidP="004D3D5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68F" w:rsidRDefault="0038368F" w:rsidP="004D3D5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:rsidR="0038368F" w:rsidRPr="00C47E85" w:rsidRDefault="0038368F" w:rsidP="0038368F">
      <w:pPr>
        <w:spacing w:after="0"/>
        <w:rPr>
          <w:rFonts w:ascii="Times New Roman" w:hAnsi="Times New Roman"/>
          <w:b/>
          <w:sz w:val="6"/>
        </w:rPr>
      </w:pPr>
    </w:p>
    <w:p w:rsidR="0038368F" w:rsidRDefault="0038368F" w:rsidP="0038368F">
      <w:pPr>
        <w:spacing w:after="0"/>
        <w:rPr>
          <w:rFonts w:ascii="Times New Roman" w:hAnsi="Times New Roman"/>
          <w:b/>
        </w:rPr>
      </w:pPr>
    </w:p>
    <w:p w:rsidR="0038368F" w:rsidRDefault="0038368F" w:rsidP="0038368F">
      <w:pPr>
        <w:spacing w:after="0"/>
        <w:rPr>
          <w:rFonts w:ascii="Times New Roman" w:hAnsi="Times New Roman"/>
          <w:b/>
        </w:rPr>
      </w:pPr>
    </w:p>
    <w:p w:rsidR="0038368F" w:rsidRDefault="0038368F" w:rsidP="0038368F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236D8">
        <w:rPr>
          <w:rFonts w:ascii="Times New Roman" w:hAnsi="Times New Roman"/>
          <w:b/>
          <w:sz w:val="24"/>
          <w:szCs w:val="24"/>
        </w:rPr>
        <w:t>C500</w:t>
      </w: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8368F" w:rsidRDefault="0038368F" w:rsidP="0038368F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38368F" w:rsidRDefault="0038368F" w:rsidP="0038368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38368F" w:rsidRDefault="0038368F" w:rsidP="0038368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II Semester Supplementary Examinations August/September-2025</w:t>
      </w:r>
    </w:p>
    <w:p w:rsidR="0038368F" w:rsidRDefault="0038368F" w:rsidP="0038368F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194598">
        <w:rPr>
          <w:rFonts w:ascii="Cambria" w:hAnsi="Cambria" w:cs="Times New Roman"/>
          <w:b/>
          <w:sz w:val="28"/>
          <w:szCs w:val="24"/>
        </w:rPr>
        <w:t>INTERNATIONAL BUSINESS</w:t>
      </w:r>
    </w:p>
    <w:p w:rsidR="0038368F" w:rsidRDefault="0038368F" w:rsidP="0038368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38368F" w:rsidRDefault="0038368F" w:rsidP="0038368F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8368F" w:rsidRDefault="0038368F" w:rsidP="0038368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38368F" w:rsidRDefault="0038368F" w:rsidP="0038368F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38368F" w:rsidRDefault="0038368F" w:rsidP="0038368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8368F" w:rsidRDefault="0038368F" w:rsidP="0038368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38368F" w:rsidRDefault="0038368F" w:rsidP="0038368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8368F" w:rsidRPr="00631400" w:rsidRDefault="0038368F" w:rsidP="0038368F">
      <w:pPr>
        <w:spacing w:after="0" w:line="240" w:lineRule="auto"/>
        <w:contextualSpacing/>
        <w:rPr>
          <w:rFonts w:ascii="Times New Roman" w:hAnsi="Times New Roman"/>
          <w:sz w:val="16"/>
          <w:szCs w:val="24"/>
        </w:rPr>
      </w:pPr>
    </w:p>
    <w:p w:rsidR="0038368F" w:rsidRDefault="0038368F" w:rsidP="0038368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38368F" w:rsidRPr="0038368F" w:rsidRDefault="0038368F" w:rsidP="003C2DD8">
      <w:pPr>
        <w:spacing w:after="0" w:line="240" w:lineRule="auto"/>
        <w:contextualSpacing/>
        <w:rPr>
          <w:rFonts w:ascii="Times New Roman" w:hAnsi="Times New Roman"/>
          <w:b/>
          <w:sz w:val="16"/>
          <w:szCs w:val="24"/>
        </w:rPr>
      </w:pP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308"/>
        <w:gridCol w:w="851"/>
        <w:gridCol w:w="850"/>
        <w:gridCol w:w="709"/>
      </w:tblGrid>
      <w:tr w:rsidR="0038368F" w:rsidRPr="009F500A" w:rsidTr="0038368F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8368F" w:rsidRPr="00272EFA" w:rsidRDefault="0038368F" w:rsidP="00E57F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List out the approaches of International Business.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8368F" w:rsidRPr="009F500A" w:rsidTr="0038368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8368F" w:rsidRPr="00272EFA" w:rsidRDefault="0038368F" w:rsidP="00E5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MNC and give two examples of MNCs.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368F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8368F" w:rsidRPr="009F500A" w:rsidTr="0038368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8368F" w:rsidRPr="00272EFA" w:rsidRDefault="0038368F" w:rsidP="00E5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Mercantilism?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368F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8368F" w:rsidRPr="009F500A" w:rsidTr="0038368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8368F" w:rsidRPr="00272EFA" w:rsidRDefault="0038368F" w:rsidP="00E5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List out the modern theories of International Business.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368F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8368F" w:rsidRPr="009F500A" w:rsidTr="0038368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308" w:type="dxa"/>
            <w:shd w:val="clear" w:color="auto" w:fill="auto"/>
            <w:vAlign w:val="bottom"/>
          </w:tcPr>
          <w:p w:rsidR="0038368F" w:rsidRPr="00272EFA" w:rsidRDefault="0038368F" w:rsidP="00E57F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the acronym of NAFTA &amp; ASEAN?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368F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8368F" w:rsidRPr="009F500A" w:rsidTr="0038368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8368F" w:rsidRPr="00272EFA" w:rsidRDefault="0038368F" w:rsidP="00E57F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do you know about Economic Union? Give example.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368F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8368F" w:rsidRPr="009F500A" w:rsidTr="0038368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8368F" w:rsidRPr="00272EFA" w:rsidRDefault="0038368F" w:rsidP="00E57F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Strategic Alliance? Give example.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368F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8368F" w:rsidRPr="009F500A" w:rsidTr="0038368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8368F" w:rsidRPr="00272EFA" w:rsidRDefault="0038368F" w:rsidP="00E57F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Value Chain analysis?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368F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8368F" w:rsidRPr="009F500A" w:rsidTr="0038368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8368F" w:rsidRPr="00272EFA" w:rsidRDefault="0038368F" w:rsidP="00E57F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What is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Forex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Market? Give an example.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368F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8368F" w:rsidRPr="009F500A" w:rsidTr="0038368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38368F" w:rsidRPr="00272EFA" w:rsidRDefault="0038368F" w:rsidP="00E57F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Distinguish Recruitment and Selection with suitable example.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368F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38368F" w:rsidRDefault="0038368F" w:rsidP="0038368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</w:t>
      </w:r>
      <w:r>
        <w:rPr>
          <w:rFonts w:ascii="Bookman Old Style" w:eastAsia="Calibri" w:hAnsi="Bookman Old Style"/>
          <w:b/>
          <w:sz w:val="24"/>
          <w:szCs w:val="24"/>
        </w:rPr>
        <w:t>B</w:t>
      </w:r>
      <w:r>
        <w:rPr>
          <w:rFonts w:ascii="Bookman Old Style" w:eastAsia="Calibri" w:hAnsi="Bookman Old Style"/>
          <w:b/>
          <w:sz w:val="24"/>
          <w:szCs w:val="24"/>
        </w:rPr>
        <w:t xml:space="preserve">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</w:t>
      </w:r>
      <w:r>
        <w:rPr>
          <w:rFonts w:ascii="Bookman Old Style" w:eastAsia="Calibri" w:hAnsi="Bookman Old Style"/>
          <w:b/>
          <w:sz w:val="24"/>
          <w:szCs w:val="24"/>
        </w:rPr>
        <w:t xml:space="preserve"> x 1</w:t>
      </w:r>
      <w:r>
        <w:rPr>
          <w:rFonts w:ascii="Bookman Old Style" w:eastAsia="Calibri" w:hAnsi="Bookman Old Style"/>
          <w:b/>
          <w:sz w:val="24"/>
          <w:szCs w:val="24"/>
        </w:rPr>
        <w:t>0</w:t>
      </w:r>
      <w:r>
        <w:rPr>
          <w:rFonts w:ascii="Bookman Old Style" w:eastAsia="Calibri" w:hAnsi="Bookman Old Style"/>
          <w:b/>
          <w:sz w:val="24"/>
          <w:szCs w:val="24"/>
        </w:rPr>
        <w:t xml:space="preserve">M = </w:t>
      </w:r>
      <w:r>
        <w:rPr>
          <w:rFonts w:ascii="Bookman Old Style" w:eastAsia="Calibri" w:hAnsi="Bookman Old Style"/>
          <w:b/>
          <w:sz w:val="24"/>
          <w:szCs w:val="24"/>
        </w:rPr>
        <w:t>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38368F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D03572" w:rsidRPr="007B1941">
        <w:rPr>
          <w:rFonts w:ascii="Times New Roman" w:hAnsi="Times New Roman"/>
          <w:b/>
          <w:sz w:val="24"/>
          <w:szCs w:val="24"/>
        </w:rPr>
        <w:t xml:space="preserve">       </w:t>
      </w: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851"/>
        <w:gridCol w:w="850"/>
        <w:gridCol w:w="709"/>
      </w:tblGrid>
      <w:tr w:rsidR="0038368F" w:rsidRPr="00272EFA" w:rsidTr="00385D7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Define International Business and discuss the challenges of IB. 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8368F" w:rsidRPr="00272EFA" w:rsidTr="00385D7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Compare Domestic Business and International Business.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272EFA" w:rsidTr="00385D7B">
        <w:trPr>
          <w:trHeight w:val="287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8368F" w:rsidRDefault="00C84F0A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8368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272EFA" w:rsidTr="00385D7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72EFA" w:rsidRDefault="00C84F0A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272EFA" w:rsidRDefault="00C84F0A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C84F0A" w:rsidRPr="00272EFA" w:rsidRDefault="00BC734C" w:rsidP="00385D7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Elaborate the Modes of International Business with suitable examples.</w:t>
            </w:r>
          </w:p>
        </w:tc>
        <w:tc>
          <w:tcPr>
            <w:tcW w:w="851" w:type="dxa"/>
            <w:vAlign w:val="center"/>
          </w:tcPr>
          <w:p w:rsidR="00C84F0A" w:rsidRPr="00272EFA" w:rsidRDefault="00BC734C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272EFA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4F0A" w:rsidRPr="00272EFA" w:rsidRDefault="00C84F0A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A53F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272EFA" w:rsidRDefault="00C84F0A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E09A1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38368F" w:rsidRPr="00272EFA" w:rsidTr="00385D7B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8368F" w:rsidRPr="00272EFA" w:rsidTr="00385D7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absolute advantage theory of international business. 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38368F" w:rsidRPr="00272EFA" w:rsidTr="00385D7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8368F" w:rsidRPr="00272EFA" w:rsidRDefault="0038368F" w:rsidP="00A97B2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Discuss the </w:t>
            </w:r>
            <w:r w:rsidR="00A97B23">
              <w:rPr>
                <w:rFonts w:ascii="Bookman Old Style" w:eastAsia="Calibri" w:hAnsi="Bookman Old Style"/>
                <w:sz w:val="24"/>
                <w:szCs w:val="24"/>
              </w:rPr>
              <w:t>comparative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advantage theory of international business.</w:t>
            </w: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272EFA" w:rsidTr="00385D7B">
        <w:trPr>
          <w:trHeight w:val="445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8368F" w:rsidRDefault="00C84F0A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8368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8368F" w:rsidRPr="00272EFA" w:rsidTr="00385D7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Examine the Mercantilism theory of International Business.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8368F" w:rsidRPr="00272EFA" w:rsidTr="00385D7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Simplify the Product Life cycle theory of International Business.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8368F" w:rsidRPr="00272EFA" w:rsidTr="00385D7B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38368F" w:rsidRPr="00272EFA" w:rsidRDefault="00B91F92" w:rsidP="00B91F92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8368F" w:rsidRPr="00272EFA" w:rsidTr="00385D7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Economic Integration? Discuss the challenges of Economic Integration.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5D7B">
            <w:pPr>
              <w:spacing w:after="0" w:line="240" w:lineRule="auto"/>
              <w:ind w:right="-108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6A786B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6A786B">
              <w:rPr>
                <w:rFonts w:ascii="Bookman Old Style" w:eastAsia="Calibri" w:hAnsi="Bookman Old Style"/>
              </w:rPr>
              <w:t>CO</w:t>
            </w:r>
            <w:r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38368F" w:rsidRPr="00272EFA" w:rsidTr="00385D7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8368F" w:rsidRDefault="0038368F" w:rsidP="00385D7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the concept of SAARC in detail.</w:t>
            </w:r>
          </w:p>
        </w:tc>
        <w:tc>
          <w:tcPr>
            <w:tcW w:w="851" w:type="dxa"/>
            <w:vAlign w:val="center"/>
          </w:tcPr>
          <w:p w:rsidR="0038368F" w:rsidRDefault="0038368F" w:rsidP="00385D7B">
            <w:pPr>
              <w:spacing w:after="0" w:line="240" w:lineRule="auto"/>
              <w:ind w:right="-108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6A786B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>
              <w:rPr>
                <w:rFonts w:ascii="Bookman Old Style" w:eastAsia="Calibri" w:hAnsi="Bookman Old Style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BL6</w:t>
            </w:r>
          </w:p>
        </w:tc>
      </w:tr>
      <w:tr w:rsidR="00C84F0A" w:rsidRPr="00272EFA" w:rsidTr="00385D7B">
        <w:trPr>
          <w:trHeight w:val="350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8368F" w:rsidRDefault="00C84F0A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8368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272EFA" w:rsidTr="00385D7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272EFA" w:rsidRDefault="00C84F0A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72EFA" w:rsidRDefault="00C84F0A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8E7488" w:rsidRPr="00272EFA" w:rsidRDefault="00461085" w:rsidP="00385D7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Compare TRIPS and TRIMS</w:t>
            </w:r>
            <w:r w:rsidR="004328E9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C84F0A" w:rsidRPr="00272EFA" w:rsidRDefault="00461085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4F0A" w:rsidRPr="00272EFA" w:rsidRDefault="00C84F0A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A2AC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272EFA" w:rsidRDefault="00C84F0A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4367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8368F" w:rsidRPr="00272EFA" w:rsidTr="00385D7B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272EFA" w:rsidTr="00385D7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272EFA" w:rsidRDefault="00C84F0A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72EFA" w:rsidRDefault="00C84F0A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C84F0A" w:rsidRPr="00272EFA" w:rsidRDefault="00965D45" w:rsidP="00385D7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What is a Strategy? Discuss the strategy implementation process. </w:t>
            </w:r>
          </w:p>
        </w:tc>
        <w:tc>
          <w:tcPr>
            <w:tcW w:w="851" w:type="dxa"/>
            <w:vAlign w:val="center"/>
          </w:tcPr>
          <w:p w:rsidR="00C84F0A" w:rsidRPr="00272EFA" w:rsidRDefault="001A01E5" w:rsidP="00385D7B">
            <w:pPr>
              <w:tabs>
                <w:tab w:val="left" w:pos="389"/>
              </w:tabs>
              <w:spacing w:after="0" w:line="240" w:lineRule="auto"/>
              <w:ind w:right="-108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272EFA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4F0A" w:rsidRPr="00272EFA" w:rsidRDefault="00C84F0A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A53F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272EFA" w:rsidRDefault="00C84F0A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A580A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272EFA" w:rsidTr="00DA0E50">
        <w:trPr>
          <w:trHeight w:val="419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8368F" w:rsidRDefault="00C84F0A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8368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8368F" w:rsidRPr="00272EFA" w:rsidTr="00385D7B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List out the economic considerations for strategic alliances. 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8368F" w:rsidRPr="00272EFA" w:rsidTr="00385D7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Outline the issues in Global organizational design.</w:t>
            </w:r>
          </w:p>
        </w:tc>
        <w:tc>
          <w:tcPr>
            <w:tcW w:w="851" w:type="dxa"/>
            <w:vAlign w:val="center"/>
          </w:tcPr>
          <w:p w:rsidR="0038368F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8368F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8368F" w:rsidRPr="00272EFA" w:rsidTr="00385D7B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8368F" w:rsidRPr="00272EFA" w:rsidTr="00385D7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List out the issues </w:t>
            </w:r>
            <w:r w:rsidR="00021192">
              <w:rPr>
                <w:rFonts w:ascii="Bookman Old Style" w:eastAsia="Calibri" w:hAnsi="Bookman Old Style"/>
                <w:sz w:val="24"/>
                <w:szCs w:val="24"/>
              </w:rPr>
              <w:t>involving in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the International production. 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8368F" w:rsidRPr="00272EFA" w:rsidTr="00385D7B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international monetary system in detail.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272EFA" w:rsidTr="00385D7B">
        <w:trPr>
          <w:trHeight w:val="287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8368F" w:rsidRDefault="00C84F0A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8368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8368F" w:rsidRPr="00272EFA" w:rsidTr="00385D7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Examine expatriate selection and training.</w:t>
            </w:r>
          </w:p>
        </w:tc>
        <w:tc>
          <w:tcPr>
            <w:tcW w:w="851" w:type="dxa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8368F" w:rsidRPr="00272EFA" w:rsidTr="00385D7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8368F" w:rsidRPr="00272EFA" w:rsidRDefault="0038368F" w:rsidP="003836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38368F" w:rsidRPr="00272EFA" w:rsidRDefault="0038368F" w:rsidP="00385D7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Discuss cross-cultural issues in international business.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8368F" w:rsidRPr="00272EFA" w:rsidRDefault="0038368F" w:rsidP="00385D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72EF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</w:tbl>
    <w:p w:rsidR="00D03572" w:rsidRPr="00272EFA" w:rsidRDefault="00D03572" w:rsidP="00272EFA">
      <w:pPr>
        <w:spacing w:after="0" w:line="240" w:lineRule="auto"/>
        <w:rPr>
          <w:rFonts w:ascii="Bookman Old Style" w:eastAsia="Calibri" w:hAnsi="Bookman Old Style"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B91F92" w:rsidRDefault="00B91F9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1F92" w:rsidRDefault="00B91F9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1F92" w:rsidRDefault="00B91F9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1F92" w:rsidRDefault="00B91F9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1F92" w:rsidRDefault="00B91F9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1F92" w:rsidRPr="003257AD" w:rsidRDefault="00B91F92" w:rsidP="00B91F92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p w:rsidR="003D1F3A" w:rsidRPr="00512653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sectPr w:rsidR="003D1F3A" w:rsidRPr="00512653" w:rsidSect="0038368F">
      <w:pgSz w:w="11906" w:h="16838"/>
      <w:pgMar w:top="540" w:right="849" w:bottom="18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61C88"/>
    <w:rsid w:val="00003AB8"/>
    <w:rsid w:val="00021192"/>
    <w:rsid w:val="00022EC7"/>
    <w:rsid w:val="0002555C"/>
    <w:rsid w:val="00034A6E"/>
    <w:rsid w:val="000466F7"/>
    <w:rsid w:val="00053A2B"/>
    <w:rsid w:val="000804BA"/>
    <w:rsid w:val="000A5DAB"/>
    <w:rsid w:val="000C1B33"/>
    <w:rsid w:val="000C1D0F"/>
    <w:rsid w:val="000C38B4"/>
    <w:rsid w:val="000D0B88"/>
    <w:rsid w:val="000E2A1F"/>
    <w:rsid w:val="000F12BE"/>
    <w:rsid w:val="00103309"/>
    <w:rsid w:val="00104845"/>
    <w:rsid w:val="00143679"/>
    <w:rsid w:val="00150DF0"/>
    <w:rsid w:val="00155D25"/>
    <w:rsid w:val="0019309F"/>
    <w:rsid w:val="0019610A"/>
    <w:rsid w:val="001A01E5"/>
    <w:rsid w:val="001F19BD"/>
    <w:rsid w:val="001F2CAC"/>
    <w:rsid w:val="001F2E02"/>
    <w:rsid w:val="00210DBA"/>
    <w:rsid w:val="00227314"/>
    <w:rsid w:val="00234CBF"/>
    <w:rsid w:val="00234DD6"/>
    <w:rsid w:val="00261680"/>
    <w:rsid w:val="00263B3D"/>
    <w:rsid w:val="00271859"/>
    <w:rsid w:val="00272EFA"/>
    <w:rsid w:val="00284F2E"/>
    <w:rsid w:val="00296345"/>
    <w:rsid w:val="002A7366"/>
    <w:rsid w:val="002B0875"/>
    <w:rsid w:val="002B12E4"/>
    <w:rsid w:val="002B41D7"/>
    <w:rsid w:val="002D130D"/>
    <w:rsid w:val="002E177B"/>
    <w:rsid w:val="00301CD2"/>
    <w:rsid w:val="003257AD"/>
    <w:rsid w:val="0033128C"/>
    <w:rsid w:val="003343A4"/>
    <w:rsid w:val="00344194"/>
    <w:rsid w:val="003573F1"/>
    <w:rsid w:val="003707C9"/>
    <w:rsid w:val="0037165F"/>
    <w:rsid w:val="0038368F"/>
    <w:rsid w:val="00385D7B"/>
    <w:rsid w:val="00387F40"/>
    <w:rsid w:val="003A53F5"/>
    <w:rsid w:val="003A58A6"/>
    <w:rsid w:val="003C2DD8"/>
    <w:rsid w:val="003D1F3A"/>
    <w:rsid w:val="003E09A1"/>
    <w:rsid w:val="003E5FE9"/>
    <w:rsid w:val="003E6B51"/>
    <w:rsid w:val="003F26BA"/>
    <w:rsid w:val="003F5AE4"/>
    <w:rsid w:val="003F62F3"/>
    <w:rsid w:val="004303C4"/>
    <w:rsid w:val="004328E9"/>
    <w:rsid w:val="00453AD2"/>
    <w:rsid w:val="00456FF1"/>
    <w:rsid w:val="00461085"/>
    <w:rsid w:val="00465AB8"/>
    <w:rsid w:val="0047454F"/>
    <w:rsid w:val="00474BA7"/>
    <w:rsid w:val="004840FD"/>
    <w:rsid w:val="00485725"/>
    <w:rsid w:val="004946C0"/>
    <w:rsid w:val="004A0B9C"/>
    <w:rsid w:val="004B5C51"/>
    <w:rsid w:val="004D400A"/>
    <w:rsid w:val="004E2978"/>
    <w:rsid w:val="00504475"/>
    <w:rsid w:val="00512653"/>
    <w:rsid w:val="0054063D"/>
    <w:rsid w:val="005450AF"/>
    <w:rsid w:val="00545A93"/>
    <w:rsid w:val="00553489"/>
    <w:rsid w:val="00554B1A"/>
    <w:rsid w:val="0057276C"/>
    <w:rsid w:val="00590237"/>
    <w:rsid w:val="00593548"/>
    <w:rsid w:val="005A1C75"/>
    <w:rsid w:val="005A29CA"/>
    <w:rsid w:val="005B49F7"/>
    <w:rsid w:val="006158AD"/>
    <w:rsid w:val="0062034D"/>
    <w:rsid w:val="006238F6"/>
    <w:rsid w:val="00650B5D"/>
    <w:rsid w:val="00655F00"/>
    <w:rsid w:val="00682403"/>
    <w:rsid w:val="006863D7"/>
    <w:rsid w:val="00686D5C"/>
    <w:rsid w:val="006A2AC1"/>
    <w:rsid w:val="006A2F3F"/>
    <w:rsid w:val="006A786B"/>
    <w:rsid w:val="006C4EC8"/>
    <w:rsid w:val="006D5908"/>
    <w:rsid w:val="006D7EC7"/>
    <w:rsid w:val="006E4EE6"/>
    <w:rsid w:val="006F4667"/>
    <w:rsid w:val="006F4FA5"/>
    <w:rsid w:val="007162E1"/>
    <w:rsid w:val="0072633A"/>
    <w:rsid w:val="00750701"/>
    <w:rsid w:val="00756104"/>
    <w:rsid w:val="00757172"/>
    <w:rsid w:val="007665C6"/>
    <w:rsid w:val="00780A16"/>
    <w:rsid w:val="007816F1"/>
    <w:rsid w:val="007847B7"/>
    <w:rsid w:val="00790677"/>
    <w:rsid w:val="00791BDF"/>
    <w:rsid w:val="007B145D"/>
    <w:rsid w:val="007B2CF8"/>
    <w:rsid w:val="007B7A8D"/>
    <w:rsid w:val="007C5EEA"/>
    <w:rsid w:val="007F2DB7"/>
    <w:rsid w:val="008046B2"/>
    <w:rsid w:val="008166E1"/>
    <w:rsid w:val="008226A5"/>
    <w:rsid w:val="008268A0"/>
    <w:rsid w:val="00840D86"/>
    <w:rsid w:val="00843353"/>
    <w:rsid w:val="00854F90"/>
    <w:rsid w:val="0087477D"/>
    <w:rsid w:val="00884594"/>
    <w:rsid w:val="00891022"/>
    <w:rsid w:val="00895D43"/>
    <w:rsid w:val="008A5886"/>
    <w:rsid w:val="008B5361"/>
    <w:rsid w:val="008E06C6"/>
    <w:rsid w:val="008E32BF"/>
    <w:rsid w:val="008E7488"/>
    <w:rsid w:val="00900B0B"/>
    <w:rsid w:val="00902F42"/>
    <w:rsid w:val="00906B65"/>
    <w:rsid w:val="009071F8"/>
    <w:rsid w:val="00910762"/>
    <w:rsid w:val="00916B67"/>
    <w:rsid w:val="00917290"/>
    <w:rsid w:val="0093182A"/>
    <w:rsid w:val="00950112"/>
    <w:rsid w:val="00965D45"/>
    <w:rsid w:val="00972075"/>
    <w:rsid w:val="0097565E"/>
    <w:rsid w:val="00990A16"/>
    <w:rsid w:val="009B7C4A"/>
    <w:rsid w:val="009C3DC6"/>
    <w:rsid w:val="009C3F91"/>
    <w:rsid w:val="009C7BBC"/>
    <w:rsid w:val="009F0287"/>
    <w:rsid w:val="00A0049C"/>
    <w:rsid w:val="00A07AEF"/>
    <w:rsid w:val="00A15370"/>
    <w:rsid w:val="00A21A62"/>
    <w:rsid w:val="00A23097"/>
    <w:rsid w:val="00A24A80"/>
    <w:rsid w:val="00A43123"/>
    <w:rsid w:val="00A70A19"/>
    <w:rsid w:val="00A97B23"/>
    <w:rsid w:val="00AA1A23"/>
    <w:rsid w:val="00AA1D8C"/>
    <w:rsid w:val="00AB5201"/>
    <w:rsid w:val="00AB54D0"/>
    <w:rsid w:val="00AD4CC9"/>
    <w:rsid w:val="00AE789F"/>
    <w:rsid w:val="00AF47A8"/>
    <w:rsid w:val="00AF7F5A"/>
    <w:rsid w:val="00B11358"/>
    <w:rsid w:val="00B223DF"/>
    <w:rsid w:val="00B34647"/>
    <w:rsid w:val="00B35982"/>
    <w:rsid w:val="00B50A9C"/>
    <w:rsid w:val="00B77283"/>
    <w:rsid w:val="00B91F92"/>
    <w:rsid w:val="00B93AE5"/>
    <w:rsid w:val="00BA1987"/>
    <w:rsid w:val="00BA4B0B"/>
    <w:rsid w:val="00BC5673"/>
    <w:rsid w:val="00BC734C"/>
    <w:rsid w:val="00BD0A5D"/>
    <w:rsid w:val="00BD5D34"/>
    <w:rsid w:val="00C01AC7"/>
    <w:rsid w:val="00C23AA4"/>
    <w:rsid w:val="00C32BA6"/>
    <w:rsid w:val="00C476C6"/>
    <w:rsid w:val="00C545C2"/>
    <w:rsid w:val="00C54673"/>
    <w:rsid w:val="00C61C88"/>
    <w:rsid w:val="00C84F0A"/>
    <w:rsid w:val="00C854D9"/>
    <w:rsid w:val="00CB5C41"/>
    <w:rsid w:val="00CC569C"/>
    <w:rsid w:val="00CD57BF"/>
    <w:rsid w:val="00CE3A3A"/>
    <w:rsid w:val="00CE70A8"/>
    <w:rsid w:val="00CF2C64"/>
    <w:rsid w:val="00D03572"/>
    <w:rsid w:val="00D05F9F"/>
    <w:rsid w:val="00D10058"/>
    <w:rsid w:val="00D105C8"/>
    <w:rsid w:val="00D1070A"/>
    <w:rsid w:val="00D213F6"/>
    <w:rsid w:val="00D21B6C"/>
    <w:rsid w:val="00D37592"/>
    <w:rsid w:val="00D464F5"/>
    <w:rsid w:val="00D56323"/>
    <w:rsid w:val="00D65DEA"/>
    <w:rsid w:val="00D65DEF"/>
    <w:rsid w:val="00D74414"/>
    <w:rsid w:val="00D75D89"/>
    <w:rsid w:val="00D93CB7"/>
    <w:rsid w:val="00D9502C"/>
    <w:rsid w:val="00D95323"/>
    <w:rsid w:val="00D95B67"/>
    <w:rsid w:val="00D95FDE"/>
    <w:rsid w:val="00D9689C"/>
    <w:rsid w:val="00DA0E50"/>
    <w:rsid w:val="00DB3833"/>
    <w:rsid w:val="00DB3B00"/>
    <w:rsid w:val="00DB40B9"/>
    <w:rsid w:val="00DD02CE"/>
    <w:rsid w:val="00DE407E"/>
    <w:rsid w:val="00DE5CE6"/>
    <w:rsid w:val="00DF5DDF"/>
    <w:rsid w:val="00E05230"/>
    <w:rsid w:val="00E267F8"/>
    <w:rsid w:val="00E454B7"/>
    <w:rsid w:val="00E57FD1"/>
    <w:rsid w:val="00E673DD"/>
    <w:rsid w:val="00E67488"/>
    <w:rsid w:val="00E709C3"/>
    <w:rsid w:val="00E77988"/>
    <w:rsid w:val="00E83FF5"/>
    <w:rsid w:val="00EA580A"/>
    <w:rsid w:val="00EB081D"/>
    <w:rsid w:val="00EB1D8B"/>
    <w:rsid w:val="00EC60A1"/>
    <w:rsid w:val="00ED1B16"/>
    <w:rsid w:val="00ED6E64"/>
    <w:rsid w:val="00EE1E3E"/>
    <w:rsid w:val="00EF14FB"/>
    <w:rsid w:val="00F22185"/>
    <w:rsid w:val="00F25916"/>
    <w:rsid w:val="00F316D5"/>
    <w:rsid w:val="00F558BF"/>
    <w:rsid w:val="00F60B3C"/>
    <w:rsid w:val="00F616CD"/>
    <w:rsid w:val="00F75871"/>
    <w:rsid w:val="00F86F10"/>
    <w:rsid w:val="00FA2D27"/>
    <w:rsid w:val="00FB3854"/>
    <w:rsid w:val="00FC110A"/>
    <w:rsid w:val="00FD355D"/>
    <w:rsid w:val="00FD7646"/>
    <w:rsid w:val="00FE5766"/>
    <w:rsid w:val="00FE69F5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1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E7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11157-0CA3-4E43-BEB7-B93D84CA8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49</cp:revision>
  <cp:lastPrinted>2025-09-01T04:02:00Z</cp:lastPrinted>
  <dcterms:created xsi:type="dcterms:W3CDTF">2023-05-16T08:48:00Z</dcterms:created>
  <dcterms:modified xsi:type="dcterms:W3CDTF">2025-09-01T04:08:00Z</dcterms:modified>
</cp:coreProperties>
</file>